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79" w:rsidRPr="00E17779" w:rsidRDefault="00E17779" w:rsidP="00E17779">
      <w:pPr>
        <w:pStyle w:val="font8"/>
        <w:jc w:val="center"/>
        <w:rPr>
          <w:rFonts w:ascii="Arial" w:hAnsi="Arial" w:cs="Arial"/>
        </w:rPr>
      </w:pPr>
      <w:r w:rsidRPr="00E17779">
        <w:rPr>
          <w:rFonts w:ascii="Arial" w:hAnsi="Arial" w:cs="Arial"/>
        </w:rPr>
        <w:t xml:space="preserve">1 Till minne av </w:t>
      </w:r>
      <w:proofErr w:type="spellStart"/>
      <w:r w:rsidRPr="00E17779">
        <w:rPr>
          <w:rFonts w:ascii="Arial" w:hAnsi="Arial" w:cs="Arial"/>
        </w:rPr>
        <w:t>Vämod</w:t>
      </w:r>
      <w:proofErr w:type="spellEnd"/>
      <w:r w:rsidRPr="00E17779">
        <w:rPr>
          <w:rFonts w:ascii="Arial" w:hAnsi="Arial" w:cs="Arial"/>
        </w:rPr>
        <w:t xml:space="preserve"> står dessa runor</w:t>
      </w:r>
      <w:r w:rsidRPr="00E17779">
        <w:rPr>
          <w:rFonts w:ascii="Arial" w:hAnsi="Arial" w:cs="Arial"/>
        </w:rPr>
        <w:br/>
        <w:t xml:space="preserve">2 Men </w:t>
      </w:r>
      <w:proofErr w:type="spellStart"/>
      <w:r w:rsidRPr="00E17779">
        <w:rPr>
          <w:rFonts w:ascii="Arial" w:hAnsi="Arial" w:cs="Arial"/>
        </w:rPr>
        <w:t>Varin</w:t>
      </w:r>
      <w:proofErr w:type="spellEnd"/>
      <w:r w:rsidRPr="00E17779">
        <w:rPr>
          <w:rFonts w:ascii="Arial" w:hAnsi="Arial" w:cs="Arial"/>
        </w:rPr>
        <w:t xml:space="preserve"> skrev dem, fadern, till minne av den döde sonen</w:t>
      </w:r>
      <w:r w:rsidRPr="00E17779">
        <w:rPr>
          <w:rFonts w:ascii="Arial" w:hAnsi="Arial" w:cs="Arial"/>
        </w:rPr>
        <w:br/>
        <w:t>3 Jag säger de unga det, vilka de två stridsbytena var</w:t>
      </w:r>
      <w:r w:rsidRPr="00E17779">
        <w:rPr>
          <w:rFonts w:ascii="Arial" w:hAnsi="Arial" w:cs="Arial"/>
        </w:rPr>
        <w:br/>
        <w:t>4 som tolv gånger blev tagna som krigsbyte</w:t>
      </w:r>
      <w:r w:rsidRPr="00E17779">
        <w:rPr>
          <w:rFonts w:ascii="Arial" w:hAnsi="Arial" w:cs="Arial"/>
        </w:rPr>
        <w:br/>
        <w:t>5 båda på en gång från man efter man. Det säger jag som det and-</w:t>
      </w:r>
      <w:r w:rsidRPr="00E17779">
        <w:rPr>
          <w:rFonts w:ascii="Arial" w:hAnsi="Arial" w:cs="Arial"/>
        </w:rPr>
        <w:br/>
      </w:r>
      <w:proofErr w:type="gramStart"/>
      <w:r w:rsidRPr="00E17779">
        <w:rPr>
          <w:rFonts w:ascii="Arial" w:hAnsi="Arial" w:cs="Arial"/>
        </w:rPr>
        <w:t>6 -</w:t>
      </w:r>
      <w:proofErr w:type="spellStart"/>
      <w:r w:rsidRPr="00E17779">
        <w:rPr>
          <w:rFonts w:ascii="Arial" w:hAnsi="Arial" w:cs="Arial"/>
        </w:rPr>
        <w:t>ra</w:t>
      </w:r>
      <w:proofErr w:type="spellEnd"/>
      <w:proofErr w:type="gramEnd"/>
      <w:r w:rsidRPr="00E17779">
        <w:rPr>
          <w:rFonts w:ascii="Arial" w:hAnsi="Arial" w:cs="Arial"/>
        </w:rPr>
        <w:t xml:space="preserve"> vem som för nio släktled sedan miste livet</w:t>
      </w:r>
      <w:r w:rsidRPr="00E17779">
        <w:rPr>
          <w:rFonts w:ascii="Arial" w:hAnsi="Arial" w:cs="Arial"/>
        </w:rPr>
        <w:br/>
        <w:t xml:space="preserve">7 hos </w:t>
      </w:r>
      <w:proofErr w:type="spellStart"/>
      <w:r w:rsidRPr="00E17779">
        <w:rPr>
          <w:rFonts w:ascii="Arial" w:hAnsi="Arial" w:cs="Arial"/>
        </w:rPr>
        <w:t>reidgoterna</w:t>
      </w:r>
      <w:proofErr w:type="spellEnd"/>
      <w:r w:rsidRPr="00E17779">
        <w:rPr>
          <w:rFonts w:ascii="Arial" w:hAnsi="Arial" w:cs="Arial"/>
        </w:rPr>
        <w:t xml:space="preserve"> och han dog</w:t>
      </w:r>
      <w:r w:rsidRPr="00E17779">
        <w:rPr>
          <w:rFonts w:ascii="Arial" w:hAnsi="Arial" w:cs="Arial"/>
        </w:rPr>
        <w:br/>
        <w:t>8 hos dem till följd av sin skuld</w:t>
      </w:r>
      <w:bookmarkStart w:id="0" w:name="_GoBack"/>
      <w:bookmarkEnd w:id="0"/>
      <w:r w:rsidRPr="00E17779">
        <w:rPr>
          <w:rFonts w:ascii="Arial" w:hAnsi="Arial" w:cs="Arial"/>
        </w:rPr>
        <w:br/>
      </w:r>
      <w:r w:rsidRPr="00E17779">
        <w:rPr>
          <w:rFonts w:ascii="Arial" w:hAnsi="Arial" w:cs="Arial"/>
        </w:rPr>
        <w:br/>
        <w:t xml:space="preserve">9 Då rådde </w:t>
      </w:r>
      <w:proofErr w:type="spellStart"/>
      <w:r w:rsidRPr="00E17779">
        <w:rPr>
          <w:rFonts w:ascii="Arial" w:hAnsi="Arial" w:cs="Arial"/>
        </w:rPr>
        <w:t>Tjodrik</w:t>
      </w:r>
      <w:proofErr w:type="spellEnd"/>
      <w:r w:rsidRPr="00E17779">
        <w:rPr>
          <w:rFonts w:ascii="Arial" w:hAnsi="Arial" w:cs="Arial"/>
        </w:rPr>
        <w:t xml:space="preserve"> den dristige, sjökrigarnas</w:t>
      </w:r>
      <w:r w:rsidRPr="00E17779">
        <w:rPr>
          <w:rFonts w:ascii="Arial" w:hAnsi="Arial" w:cs="Arial"/>
        </w:rPr>
        <w:br/>
        <w:t>10 hövding över Reidhavets kust. Nu sitter han rustad på</w:t>
      </w:r>
      <w:r w:rsidRPr="00E17779">
        <w:rPr>
          <w:rFonts w:ascii="Arial" w:hAnsi="Arial" w:cs="Arial"/>
        </w:rPr>
        <w:br/>
        <w:t xml:space="preserve">11 sin gotiska häst, med sköld över axeln, den främste av </w:t>
      </w:r>
      <w:proofErr w:type="spellStart"/>
      <w:r w:rsidRPr="00E17779">
        <w:rPr>
          <w:rFonts w:ascii="Arial" w:hAnsi="Arial" w:cs="Arial"/>
        </w:rPr>
        <w:t>Märingar</w:t>
      </w:r>
      <w:proofErr w:type="spellEnd"/>
      <w:r w:rsidRPr="00E17779">
        <w:rPr>
          <w:rFonts w:ascii="Arial" w:hAnsi="Arial" w:cs="Arial"/>
        </w:rPr>
        <w:br/>
        <w:t> </w:t>
      </w:r>
    </w:p>
    <w:p w:rsidR="00E17779" w:rsidRPr="00E17779" w:rsidRDefault="00E17779" w:rsidP="00E17779">
      <w:pPr>
        <w:pStyle w:val="font8"/>
        <w:jc w:val="center"/>
        <w:rPr>
          <w:rFonts w:ascii="Arial" w:hAnsi="Arial" w:cs="Arial"/>
        </w:rPr>
      </w:pPr>
      <w:r w:rsidRPr="00E17779">
        <w:rPr>
          <w:rFonts w:ascii="Arial" w:hAnsi="Arial" w:cs="Arial"/>
        </w:rPr>
        <w:t>12 Det säger jag som det tolfte var Gunns häst</w:t>
      </w:r>
      <w:r w:rsidRPr="00E17779">
        <w:rPr>
          <w:rFonts w:ascii="Arial" w:hAnsi="Arial" w:cs="Arial"/>
        </w:rPr>
        <w:br/>
        <w:t>13 ser föda på slagfältet, där tjugo konungar</w:t>
      </w:r>
      <w:r w:rsidRPr="00E17779">
        <w:rPr>
          <w:rFonts w:ascii="Arial" w:hAnsi="Arial" w:cs="Arial"/>
        </w:rPr>
        <w:br/>
        <w:t>14 ligger. Det säger jag såsom det trettonde, vilka</w:t>
      </w:r>
      <w:r w:rsidRPr="00E17779">
        <w:rPr>
          <w:rFonts w:ascii="Arial" w:hAnsi="Arial" w:cs="Arial"/>
        </w:rPr>
        <w:br/>
        <w:t>15 tjugo konungar satt på Själland under fyra</w:t>
      </w:r>
      <w:r w:rsidRPr="00E17779">
        <w:rPr>
          <w:rFonts w:ascii="Arial" w:hAnsi="Arial" w:cs="Arial"/>
        </w:rPr>
        <w:br/>
        <w:t>16 vintrar, med fyra namn, födda</w:t>
      </w:r>
      <w:r w:rsidRPr="00E17779">
        <w:rPr>
          <w:rFonts w:ascii="Arial" w:hAnsi="Arial" w:cs="Arial"/>
        </w:rPr>
        <w:br/>
        <w:t xml:space="preserve">17 åt fyra bröder. Fem med namnet </w:t>
      </w:r>
      <w:proofErr w:type="spellStart"/>
      <w:r w:rsidRPr="00E17779">
        <w:rPr>
          <w:rFonts w:ascii="Arial" w:hAnsi="Arial" w:cs="Arial"/>
        </w:rPr>
        <w:t>Valke</w:t>
      </w:r>
      <w:proofErr w:type="spellEnd"/>
      <w:r w:rsidRPr="00E17779">
        <w:rPr>
          <w:rFonts w:ascii="Arial" w:hAnsi="Arial" w:cs="Arial"/>
        </w:rPr>
        <w:t xml:space="preserve">, </w:t>
      </w:r>
      <w:proofErr w:type="spellStart"/>
      <w:r w:rsidRPr="00E17779">
        <w:rPr>
          <w:rFonts w:ascii="Arial" w:hAnsi="Arial" w:cs="Arial"/>
        </w:rPr>
        <w:t>Rådulfs</w:t>
      </w:r>
      <w:proofErr w:type="spellEnd"/>
      <w:r w:rsidRPr="00E17779">
        <w:rPr>
          <w:rFonts w:ascii="Arial" w:hAnsi="Arial" w:cs="Arial"/>
        </w:rPr>
        <w:t xml:space="preserve"> sö-</w:t>
      </w:r>
      <w:r w:rsidRPr="00E17779">
        <w:rPr>
          <w:rFonts w:ascii="Arial" w:hAnsi="Arial" w:cs="Arial"/>
        </w:rPr>
        <w:br/>
        <w:t xml:space="preserve">18 ner, fem </w:t>
      </w:r>
      <w:proofErr w:type="spellStart"/>
      <w:r w:rsidRPr="00E17779">
        <w:rPr>
          <w:rFonts w:ascii="Arial" w:hAnsi="Arial" w:cs="Arial"/>
        </w:rPr>
        <w:t>Reidulf</w:t>
      </w:r>
      <w:proofErr w:type="spellEnd"/>
      <w:r w:rsidRPr="00E17779">
        <w:rPr>
          <w:rFonts w:ascii="Arial" w:hAnsi="Arial" w:cs="Arial"/>
        </w:rPr>
        <w:t xml:space="preserve">, </w:t>
      </w:r>
      <w:proofErr w:type="spellStart"/>
      <w:r w:rsidRPr="00E17779">
        <w:rPr>
          <w:rFonts w:ascii="Arial" w:hAnsi="Arial" w:cs="Arial"/>
        </w:rPr>
        <w:t>Rugulfs</w:t>
      </w:r>
      <w:proofErr w:type="spellEnd"/>
      <w:r w:rsidRPr="00E17779">
        <w:rPr>
          <w:rFonts w:ascii="Arial" w:hAnsi="Arial" w:cs="Arial"/>
        </w:rPr>
        <w:t xml:space="preserve"> söner, fem </w:t>
      </w:r>
      <w:proofErr w:type="spellStart"/>
      <w:r w:rsidRPr="00E17779">
        <w:rPr>
          <w:rFonts w:ascii="Arial" w:hAnsi="Arial" w:cs="Arial"/>
        </w:rPr>
        <w:t>Haisl</w:t>
      </w:r>
      <w:proofErr w:type="spellEnd"/>
      <w:r w:rsidRPr="00E17779">
        <w:rPr>
          <w:rFonts w:ascii="Arial" w:hAnsi="Arial" w:cs="Arial"/>
        </w:rPr>
        <w:t>, Hord-</w:t>
      </w:r>
      <w:r w:rsidRPr="00E17779">
        <w:rPr>
          <w:rFonts w:ascii="Arial" w:hAnsi="Arial" w:cs="Arial"/>
        </w:rPr>
        <w:br/>
      </w:r>
      <w:proofErr w:type="gramStart"/>
      <w:r w:rsidRPr="00E17779">
        <w:rPr>
          <w:rFonts w:ascii="Arial" w:hAnsi="Arial" w:cs="Arial"/>
        </w:rPr>
        <w:t>19 -s</w:t>
      </w:r>
      <w:proofErr w:type="gramEnd"/>
      <w:r w:rsidRPr="00E17779">
        <w:rPr>
          <w:rFonts w:ascii="Arial" w:hAnsi="Arial" w:cs="Arial"/>
        </w:rPr>
        <w:t xml:space="preserve"> söner, fem Gunnmund, Björns söner.</w:t>
      </w:r>
      <w:r w:rsidRPr="00E17779">
        <w:rPr>
          <w:rFonts w:ascii="Arial" w:hAnsi="Arial" w:cs="Arial"/>
        </w:rPr>
        <w:br/>
        <w:t>20 Nu för de unga säger fullständigt envar (?)... eftersporde (?).</w:t>
      </w:r>
      <w:r w:rsidRPr="00E17779">
        <w:rPr>
          <w:rFonts w:ascii="Arial" w:hAnsi="Arial" w:cs="Arial"/>
        </w:rPr>
        <w:br/>
        <w:t>21 Jag säger de unga det, vem av Ingvalds-</w:t>
      </w:r>
      <w:r w:rsidRPr="00E17779">
        <w:rPr>
          <w:rFonts w:ascii="Arial" w:hAnsi="Arial" w:cs="Arial"/>
        </w:rPr>
        <w:br/>
        <w:t>22 -ättlingarna som blev gäldad genom en hustrus offer</w:t>
      </w:r>
      <w:r w:rsidRPr="00E17779">
        <w:rPr>
          <w:rFonts w:ascii="Arial" w:hAnsi="Arial" w:cs="Arial"/>
        </w:rPr>
        <w:br/>
      </w:r>
      <w:r w:rsidRPr="00E17779">
        <w:rPr>
          <w:rFonts w:ascii="Arial" w:hAnsi="Arial" w:cs="Arial"/>
        </w:rPr>
        <w:br/>
        <w:t>23 Jag säger de unga, åt vilken kämpe en ättling</w:t>
      </w:r>
      <w:r w:rsidRPr="00E17779">
        <w:rPr>
          <w:rFonts w:ascii="Arial" w:hAnsi="Arial" w:cs="Arial"/>
        </w:rPr>
        <w:br/>
        <w:t>24 är född. Vilen är det. Han kunde krossa</w:t>
      </w:r>
      <w:r w:rsidRPr="00E17779">
        <w:rPr>
          <w:rFonts w:ascii="Arial" w:hAnsi="Arial" w:cs="Arial"/>
        </w:rPr>
        <w:br/>
        <w:t>25 en jätte. Vilen är det. Nit.</w:t>
      </w:r>
      <w:r w:rsidRPr="00E17779">
        <w:rPr>
          <w:rFonts w:ascii="Arial" w:hAnsi="Arial" w:cs="Arial"/>
        </w:rPr>
        <w:br/>
        <w:t>26 Jag säger de unga: Tor</w:t>
      </w:r>
      <w:r w:rsidRPr="00E17779">
        <w:rPr>
          <w:rFonts w:ascii="Arial" w:hAnsi="Arial" w:cs="Arial"/>
        </w:rPr>
        <w:br/>
        <w:t xml:space="preserve">27 </w:t>
      </w:r>
      <w:proofErr w:type="spellStart"/>
      <w:r w:rsidRPr="00E17779">
        <w:rPr>
          <w:rFonts w:ascii="Arial" w:hAnsi="Arial" w:cs="Arial"/>
        </w:rPr>
        <w:t>Sibbe</w:t>
      </w:r>
      <w:proofErr w:type="spellEnd"/>
      <w:r w:rsidRPr="00E17779">
        <w:rPr>
          <w:rFonts w:ascii="Arial" w:hAnsi="Arial" w:cs="Arial"/>
        </w:rPr>
        <w:t xml:space="preserve"> viets väktare</w:t>
      </w:r>
      <w:r w:rsidRPr="00E17779">
        <w:rPr>
          <w:rFonts w:ascii="Arial" w:hAnsi="Arial" w:cs="Arial"/>
        </w:rPr>
        <w:br/>
        <w:t>28 avlade nittioårig (en son)</w:t>
      </w:r>
    </w:p>
    <w:p w:rsidR="009E3F18" w:rsidRPr="00E17779" w:rsidRDefault="009E3F18">
      <w:pPr>
        <w:rPr>
          <w:sz w:val="24"/>
          <w:szCs w:val="24"/>
        </w:rPr>
      </w:pPr>
    </w:p>
    <w:sectPr w:rsidR="009E3F18" w:rsidRPr="00E1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79"/>
    <w:rsid w:val="009E3F18"/>
    <w:rsid w:val="00E1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BDD01-B2CC-4531-A402-71B82CBF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nt8">
    <w:name w:val="font_8"/>
    <w:basedOn w:val="Normal"/>
    <w:rsid w:val="00E1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9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93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13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36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Claeson</dc:creator>
  <cp:keywords/>
  <dc:description/>
  <cp:lastModifiedBy>Astrid Claeson</cp:lastModifiedBy>
  <cp:revision>1</cp:revision>
  <dcterms:created xsi:type="dcterms:W3CDTF">2017-08-30T10:01:00Z</dcterms:created>
  <dcterms:modified xsi:type="dcterms:W3CDTF">2017-08-30T10:02:00Z</dcterms:modified>
</cp:coreProperties>
</file>